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C9" w:rsidRDefault="000972C9" w:rsidP="000972C9">
      <w:pPr>
        <w:widowControl/>
        <w:shd w:val="clear" w:color="auto" w:fill="FFFFFF"/>
        <w:spacing w:line="324" w:lineRule="atLeast"/>
        <w:ind w:firstLineChars="0" w:firstLine="562"/>
        <w:rPr>
          <w:rFonts w:ascii="Verdana" w:eastAsia="宋体" w:hAnsi="Verdana" w:cs="宋体"/>
          <w:b/>
          <w:bCs/>
          <w:color w:val="000000"/>
          <w:kern w:val="0"/>
          <w:sz w:val="44"/>
          <w:szCs w:val="24"/>
        </w:rPr>
      </w:pPr>
      <w:r w:rsidRPr="000972C9">
        <w:rPr>
          <w:rFonts w:ascii="Verdana" w:eastAsia="宋体" w:hAnsi="Verdana" w:cs="宋体"/>
          <w:b/>
          <w:bCs/>
          <w:color w:val="000000"/>
          <w:kern w:val="0"/>
          <w:sz w:val="44"/>
          <w:szCs w:val="24"/>
        </w:rPr>
        <w:t>苏州大学党委办公室来电登记及批办单</w:t>
      </w:r>
    </w:p>
    <w:p w:rsidR="000972C9" w:rsidRPr="000972C9" w:rsidRDefault="000972C9" w:rsidP="000972C9">
      <w:pPr>
        <w:widowControl/>
        <w:shd w:val="clear" w:color="auto" w:fill="FFFFFF"/>
        <w:spacing w:line="324" w:lineRule="atLeast"/>
        <w:ind w:firstLineChars="0" w:firstLine="562"/>
        <w:rPr>
          <w:rFonts w:ascii="Verdana" w:eastAsia="宋体" w:hAnsi="Verdana" w:cs="宋体" w:hint="eastAsia"/>
          <w:color w:val="000000"/>
          <w:kern w:val="0"/>
          <w:szCs w:val="18"/>
        </w:rPr>
      </w:pPr>
    </w:p>
    <w:tbl>
      <w:tblPr>
        <w:tblW w:w="0" w:type="auto"/>
        <w:jc w:val="center"/>
        <w:tblBorders>
          <w:left w:val="single" w:sz="6" w:space="0" w:color="000000"/>
          <w:bottom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1768"/>
        <w:gridCol w:w="1354"/>
        <w:gridCol w:w="3410"/>
      </w:tblGrid>
      <w:tr w:rsidR="000972C9" w:rsidRPr="000972C9" w:rsidTr="000972C9">
        <w:trPr>
          <w:trHeight w:val="442"/>
          <w:jc w:val="center"/>
        </w:trPr>
        <w:tc>
          <w:tcPr>
            <w:tcW w:w="1875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来电时间</w:t>
            </w:r>
          </w:p>
        </w:tc>
        <w:tc>
          <w:tcPr>
            <w:tcW w:w="1905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来电单位</w:t>
            </w:r>
          </w:p>
        </w:tc>
        <w:tc>
          <w:tcPr>
            <w:tcW w:w="3675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72C9" w:rsidRPr="000972C9" w:rsidTr="000972C9">
        <w:trPr>
          <w:trHeight w:val="420"/>
          <w:jc w:val="center"/>
        </w:trPr>
        <w:tc>
          <w:tcPr>
            <w:tcW w:w="1875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来电人姓名</w:t>
            </w:r>
          </w:p>
        </w:tc>
        <w:tc>
          <w:tcPr>
            <w:tcW w:w="1905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75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72C9" w:rsidRPr="000972C9" w:rsidTr="000972C9">
        <w:trPr>
          <w:trHeight w:val="2388"/>
          <w:jc w:val="center"/>
        </w:trPr>
        <w:tc>
          <w:tcPr>
            <w:tcW w:w="8895" w:type="dxa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来电内容：</w:t>
            </w:r>
          </w:p>
          <w:p w:rsid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72C9" w:rsidRPr="000972C9" w:rsidTr="000972C9">
        <w:trPr>
          <w:trHeight w:val="2380"/>
          <w:jc w:val="center"/>
        </w:trPr>
        <w:tc>
          <w:tcPr>
            <w:tcW w:w="8895" w:type="dxa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批办意见：</w:t>
            </w:r>
          </w:p>
          <w:p w:rsid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72C9" w:rsidRPr="000972C9" w:rsidTr="000972C9">
        <w:trPr>
          <w:trHeight w:val="1408"/>
          <w:jc w:val="center"/>
        </w:trPr>
        <w:tc>
          <w:tcPr>
            <w:tcW w:w="8895" w:type="dxa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领导批示：</w:t>
            </w: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72C9" w:rsidRPr="000972C9" w:rsidTr="000972C9">
        <w:trPr>
          <w:trHeight w:val="1825"/>
          <w:jc w:val="center"/>
        </w:trPr>
        <w:tc>
          <w:tcPr>
            <w:tcW w:w="8895" w:type="dxa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处理情况：</w:t>
            </w:r>
          </w:p>
          <w:p w:rsid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72C9" w:rsidRPr="000972C9" w:rsidTr="000972C9">
        <w:trPr>
          <w:jc w:val="center"/>
        </w:trPr>
        <w:tc>
          <w:tcPr>
            <w:tcW w:w="8895" w:type="dxa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2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备注：</w:t>
            </w:r>
          </w:p>
          <w:p w:rsidR="000972C9" w:rsidRPr="000972C9" w:rsidRDefault="000972C9" w:rsidP="000972C9">
            <w:pPr>
              <w:widowControl/>
              <w:spacing w:line="324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972C9" w:rsidRPr="000972C9" w:rsidRDefault="000972C9" w:rsidP="000972C9">
      <w:pPr>
        <w:widowControl/>
        <w:shd w:val="clear" w:color="auto" w:fill="FFFFFF"/>
        <w:spacing w:line="324" w:lineRule="atLeast"/>
        <w:ind w:firstLineChars="0" w:firstLine="360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0972C9">
        <w:rPr>
          <w:rFonts w:ascii="Verdana" w:eastAsia="宋体" w:hAnsi="Verdana" w:cs="宋体"/>
          <w:color w:val="000000"/>
          <w:kern w:val="0"/>
          <w:sz w:val="18"/>
          <w:szCs w:val="18"/>
        </w:rPr>
        <w:t>说明：认真记录电话内容，记录完毕后应复述一遍，与发话人核对无误后方可挂断电话。</w:t>
      </w:r>
    </w:p>
    <w:p w:rsidR="00F51D04" w:rsidRPr="000972C9" w:rsidRDefault="00F51D04" w:rsidP="000972C9">
      <w:pPr>
        <w:ind w:firstLine="560"/>
      </w:pPr>
    </w:p>
    <w:sectPr w:rsidR="00F51D04" w:rsidRPr="00097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44" w:rsidRDefault="00B44E44" w:rsidP="000972C9">
      <w:pPr>
        <w:ind w:firstLine="560"/>
      </w:pPr>
      <w:r>
        <w:separator/>
      </w:r>
    </w:p>
  </w:endnote>
  <w:endnote w:type="continuationSeparator" w:id="0">
    <w:p w:rsidR="00B44E44" w:rsidRDefault="00B44E44" w:rsidP="000972C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C9" w:rsidRDefault="000972C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C9" w:rsidRDefault="000972C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C9" w:rsidRDefault="000972C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44" w:rsidRDefault="00B44E44" w:rsidP="000972C9">
      <w:pPr>
        <w:ind w:firstLine="560"/>
      </w:pPr>
      <w:r>
        <w:separator/>
      </w:r>
    </w:p>
  </w:footnote>
  <w:footnote w:type="continuationSeparator" w:id="0">
    <w:p w:rsidR="00B44E44" w:rsidRDefault="00B44E44" w:rsidP="000972C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C9" w:rsidRDefault="000972C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C9" w:rsidRDefault="000972C9" w:rsidP="000972C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C9" w:rsidRDefault="000972C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51"/>
    <w:rsid w:val="000972C9"/>
    <w:rsid w:val="001D7CA8"/>
    <w:rsid w:val="002B732B"/>
    <w:rsid w:val="004A7A8C"/>
    <w:rsid w:val="00AE2951"/>
    <w:rsid w:val="00B44E44"/>
    <w:rsid w:val="00B94B4D"/>
    <w:rsid w:val="00E24584"/>
    <w:rsid w:val="00E76055"/>
    <w:rsid w:val="00F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2EA65"/>
  <w15:chartTrackingRefBased/>
  <w15:docId w15:val="{63AE5AD9-29A6-43CE-8053-3E83FDA9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28"/>
        <w:szCs w:val="28"/>
        <w:lang w:val="en-US" w:eastAsia="zh-CN" w:bidi="ar-SA"/>
      </w:rPr>
    </w:rPrDefault>
    <w:pPrDefault>
      <w:pPr>
        <w:ind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55"/>
    <w:pPr>
      <w:widowControl w:val="0"/>
      <w:ind w:firstLineChars="200"/>
      <w:jc w:val="center"/>
    </w:pPr>
    <w:rPr>
      <w:rFonts w:asciiTheme="minorHAnsi" w:hAnsiTheme="minorHAnsi"/>
      <w:szCs w:val="22"/>
    </w:rPr>
  </w:style>
  <w:style w:type="paragraph" w:styleId="1">
    <w:name w:val="heading 1"/>
    <w:aliases w:val="主标题"/>
    <w:basedOn w:val="a"/>
    <w:next w:val="a"/>
    <w:link w:val="10"/>
    <w:autoRedefine/>
    <w:uiPriority w:val="9"/>
    <w:qFormat/>
    <w:rsid w:val="001D7CA8"/>
    <w:pPr>
      <w:keepNext/>
      <w:keepLines/>
      <w:widowControl/>
      <w:ind w:firstLineChars="0" w:firstLine="0"/>
      <w:outlineLvl w:val="0"/>
    </w:pPr>
    <w:rPr>
      <w:rFonts w:ascii="Arial" w:eastAsia="华文中宋" w:hAnsi="Arial" w:cs="Arial"/>
      <w:bCs/>
      <w:color w:val="000000"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94B4D"/>
    <w:pPr>
      <w:keepNext/>
      <w:keepLines/>
      <w:ind w:firstLine="560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主标题 字符"/>
    <w:basedOn w:val="a0"/>
    <w:link w:val="1"/>
    <w:uiPriority w:val="9"/>
    <w:rsid w:val="001D7CA8"/>
    <w:rPr>
      <w:rFonts w:ascii="Arial" w:eastAsia="华文中宋" w:hAnsi="Arial" w:cs="Arial"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94B4D"/>
    <w:rPr>
      <w:rFonts w:asciiTheme="majorHAnsi" w:eastAsia="黑体" w:hAnsiTheme="majorHAnsi" w:cstheme="majorBidi"/>
      <w:bCs/>
      <w:szCs w:val="32"/>
    </w:rPr>
  </w:style>
  <w:style w:type="character" w:customStyle="1" w:styleId="apple-converted-space">
    <w:name w:val="apple-converted-space"/>
    <w:basedOn w:val="a0"/>
    <w:rsid w:val="002B732B"/>
  </w:style>
  <w:style w:type="character" w:styleId="a3">
    <w:name w:val="Hyperlink"/>
    <w:basedOn w:val="a0"/>
    <w:uiPriority w:val="99"/>
    <w:semiHidden/>
    <w:unhideWhenUsed/>
    <w:rsid w:val="002B732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72C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72C9"/>
    <w:rPr>
      <w:rFonts w:asciiTheme="minorHAnsi" w:hAnsiTheme="minorHAns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7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72C9"/>
    <w:rPr>
      <w:rFonts w:asciiTheme="minorHAnsi" w:hAnsiTheme="minorHAns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972C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2018-03-20T02:40:00Z</dcterms:created>
  <dcterms:modified xsi:type="dcterms:W3CDTF">2018-03-20T02:43:00Z</dcterms:modified>
</cp:coreProperties>
</file>